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37A" w:rsidRPr="00BD037A" w:rsidRDefault="00BD037A">
      <w:pPr>
        <w:rPr>
          <w:sz w:val="28"/>
          <w:szCs w:val="28"/>
        </w:rPr>
      </w:pPr>
      <w:r w:rsidRPr="00BD037A">
        <w:rPr>
          <w:sz w:val="28"/>
          <w:szCs w:val="28"/>
        </w:rPr>
        <w:t xml:space="preserve">Raspored skupnog muziciranja (zbor i orkestar) 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2446"/>
        <w:gridCol w:w="2309"/>
        <w:gridCol w:w="2309"/>
        <w:gridCol w:w="2312"/>
        <w:gridCol w:w="2309"/>
        <w:gridCol w:w="2309"/>
      </w:tblGrid>
      <w:tr w:rsidR="001248F0" w:rsidRPr="001248F0" w:rsidTr="00BD037A">
        <w:trPr>
          <w:jc w:val="center"/>
        </w:trPr>
        <w:tc>
          <w:tcPr>
            <w:tcW w:w="874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826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b/>
                <w:sz w:val="28"/>
                <w:szCs w:val="28"/>
              </w:rPr>
              <w:t>Petak</w:t>
            </w:r>
          </w:p>
        </w:tc>
      </w:tr>
      <w:tr w:rsidR="001248F0" w:rsidRPr="001248F0" w:rsidTr="00BD037A">
        <w:trPr>
          <w:trHeight w:val="1021"/>
          <w:jc w:val="center"/>
        </w:trPr>
        <w:tc>
          <w:tcPr>
            <w:tcW w:w="874" w:type="pct"/>
            <w:vMerge w:val="restar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19:30 – 21:00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pct"/>
            <w:vAlign w:val="center"/>
          </w:tcPr>
          <w:p w:rsid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Dječji orkestar 3.r</w:t>
            </w:r>
          </w:p>
          <w:p w:rsidR="000E2A05" w:rsidRPr="001248F0" w:rsidRDefault="000E2A05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(Dvorana)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1248F0" w:rsidRPr="001248F0" w:rsidTr="00BD037A">
        <w:trPr>
          <w:trHeight w:val="1021"/>
          <w:jc w:val="center"/>
        </w:trPr>
        <w:tc>
          <w:tcPr>
            <w:tcW w:w="874" w:type="pct"/>
            <w:vMerge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pct"/>
            <w:vAlign w:val="center"/>
          </w:tcPr>
          <w:p w:rsid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Dječji komorni zbor 3.r</w:t>
            </w:r>
          </w:p>
          <w:p w:rsidR="000E2A05" w:rsidRPr="001248F0" w:rsidRDefault="000E2A05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(učionica 5)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</w:tr>
      <w:tr w:rsidR="001248F0" w:rsidRPr="001248F0" w:rsidTr="00BD037A">
        <w:trPr>
          <w:trHeight w:val="1021"/>
          <w:jc w:val="center"/>
        </w:trPr>
        <w:tc>
          <w:tcPr>
            <w:tcW w:w="874" w:type="pct"/>
            <w:vMerge w:val="restar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19:30 – 21:30</w:t>
            </w: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Puhački orkestar 4.-6.r</w:t>
            </w:r>
          </w:p>
          <w:p w:rsidR="000E2A05" w:rsidRPr="001248F0" w:rsidRDefault="000E2A05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(Dvorana)</w:t>
            </w:r>
          </w:p>
        </w:tc>
        <w:tc>
          <w:tcPr>
            <w:tcW w:w="826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1248F0" w:rsidRPr="001248F0" w:rsidTr="00BD037A">
        <w:trPr>
          <w:trHeight w:val="1021"/>
          <w:jc w:val="center"/>
        </w:trPr>
        <w:tc>
          <w:tcPr>
            <w:tcW w:w="874" w:type="pct"/>
            <w:vMerge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Default="001248F0" w:rsidP="001248F0">
            <w:pPr>
              <w:jc w:val="center"/>
              <w:rPr>
                <w:sz w:val="28"/>
                <w:szCs w:val="28"/>
              </w:rPr>
            </w:pPr>
            <w:r w:rsidRPr="001248F0">
              <w:rPr>
                <w:sz w:val="28"/>
                <w:szCs w:val="28"/>
              </w:rPr>
              <w:t>Zbor 4.-6.r</w:t>
            </w:r>
          </w:p>
          <w:p w:rsidR="00CD6A32" w:rsidRPr="001248F0" w:rsidRDefault="00CD6A32" w:rsidP="0012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(Učionica 5)</w:t>
            </w:r>
          </w:p>
        </w:tc>
        <w:tc>
          <w:tcPr>
            <w:tcW w:w="826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pct"/>
            <w:vAlign w:val="center"/>
          </w:tcPr>
          <w:p w:rsidR="001248F0" w:rsidRPr="001248F0" w:rsidRDefault="001248F0" w:rsidP="001248F0">
            <w:pPr>
              <w:jc w:val="center"/>
              <w:rPr>
                <w:sz w:val="28"/>
                <w:szCs w:val="28"/>
              </w:rPr>
            </w:pPr>
          </w:p>
        </w:tc>
      </w:tr>
    </w:tbl>
    <w:p w:rsidR="0040461D" w:rsidRDefault="0040461D" w:rsidP="00BD037A">
      <w:pPr>
        <w:spacing w:after="200" w:line="276" w:lineRule="auto"/>
        <w:rPr>
          <w:rFonts w:ascii="Calibri" w:eastAsia="Calibri" w:hAnsi="Calibri" w:cs="Times New Roman"/>
          <w:kern w:val="2"/>
          <w14:ligatures w14:val="standardContextual"/>
        </w:rPr>
      </w:pPr>
    </w:p>
    <w:p w:rsidR="00BD037A" w:rsidRPr="0040461D" w:rsidRDefault="00BD037A" w:rsidP="00BD037A">
      <w:pPr>
        <w:spacing w:after="200" w:line="276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40461D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Dječji zbor pohađaju učenici klavira, harmonike, violine, gitare i tambure 3.razreda.</w:t>
      </w:r>
    </w:p>
    <w:p w:rsidR="00BD037A" w:rsidRPr="0040461D" w:rsidRDefault="00BD037A" w:rsidP="00BD037A">
      <w:pPr>
        <w:spacing w:after="200" w:line="276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40461D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Zbor pohađaju učenici klavira, harmonike, violine, gitare i tambure od 4. do 6.razreda.</w:t>
      </w:r>
    </w:p>
    <w:p w:rsidR="00BD037A" w:rsidRPr="0040461D" w:rsidRDefault="00BD037A" w:rsidP="00BD037A">
      <w:pPr>
        <w:spacing w:after="200" w:line="276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40461D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Dječji puhački orkestar pohađaju učenici 3.razreda flaute, klarineta, saksofona trube, trombona, roga i udaraljki. </w:t>
      </w:r>
    </w:p>
    <w:p w:rsidR="003C4D38" w:rsidRPr="0040461D" w:rsidRDefault="00BD037A" w:rsidP="00BD037A">
      <w:pPr>
        <w:spacing w:after="200" w:line="276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40461D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Puhačk</w:t>
      </w:r>
      <w:r w:rsidR="00CD6A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i</w:t>
      </w:r>
      <w:r w:rsidRPr="0040461D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orkest</w:t>
      </w:r>
      <w:r w:rsidR="00CD6A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ar</w:t>
      </w:r>
      <w:r w:rsidRPr="0040461D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pohađaju učenici flaute, klarineta, saksofona, trube, trombona, roga i udaraljki od 4. do 6.razreda.</w:t>
      </w:r>
      <w:bookmarkStart w:id="0" w:name="_GoBack"/>
      <w:bookmarkEnd w:id="0"/>
    </w:p>
    <w:sectPr w:rsidR="003C4D38" w:rsidRPr="0040461D" w:rsidSect="001248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F0"/>
    <w:rsid w:val="000E2A05"/>
    <w:rsid w:val="001248F0"/>
    <w:rsid w:val="0040461D"/>
    <w:rsid w:val="00811BC7"/>
    <w:rsid w:val="00B543F4"/>
    <w:rsid w:val="00BD037A"/>
    <w:rsid w:val="00CD6A32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8B9F"/>
  <w15:chartTrackingRefBased/>
  <w15:docId w15:val="{691F26C0-5E12-4F6E-8751-CDE170AB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24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0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0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Hotko</dc:creator>
  <cp:keywords/>
  <dc:description/>
  <cp:lastModifiedBy>Goran Hotko</cp:lastModifiedBy>
  <cp:revision>7</cp:revision>
  <cp:lastPrinted>2026-09-02T10:53:00Z</cp:lastPrinted>
  <dcterms:created xsi:type="dcterms:W3CDTF">2026-09-02T10:42:00Z</dcterms:created>
  <dcterms:modified xsi:type="dcterms:W3CDTF">2026-09-02T11:52:00Z</dcterms:modified>
</cp:coreProperties>
</file>